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2D3" w:rsidRDefault="008262D3" w:rsidP="009809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3A91">
        <w:rPr>
          <w:rFonts w:ascii="Times New Roman" w:hAnsi="Times New Roman" w:cs="Times New Roman"/>
          <w:b/>
          <w:sz w:val="28"/>
          <w:szCs w:val="28"/>
        </w:rPr>
        <w:t>Protokół</w:t>
      </w:r>
      <w:r w:rsidR="00F72301" w:rsidRPr="00923A91">
        <w:rPr>
          <w:rFonts w:ascii="Times New Roman" w:hAnsi="Times New Roman" w:cs="Times New Roman"/>
          <w:b/>
          <w:sz w:val="28"/>
          <w:szCs w:val="28"/>
        </w:rPr>
        <w:t xml:space="preserve"> z p</w:t>
      </w:r>
      <w:r w:rsidR="007709ED" w:rsidRPr="00923A91">
        <w:rPr>
          <w:rFonts w:ascii="Times New Roman" w:hAnsi="Times New Roman" w:cs="Times New Roman"/>
          <w:b/>
          <w:sz w:val="28"/>
          <w:szCs w:val="28"/>
        </w:rPr>
        <w:t>rzeglądu t</w:t>
      </w:r>
      <w:r w:rsidR="005373B3" w:rsidRPr="00923A91">
        <w:rPr>
          <w:rFonts w:ascii="Times New Roman" w:hAnsi="Times New Roman" w:cs="Times New Roman"/>
          <w:b/>
          <w:sz w:val="28"/>
          <w:szCs w:val="28"/>
        </w:rPr>
        <w:t>echnicznego</w:t>
      </w:r>
      <w:r w:rsidRPr="00923A9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A91" w:rsidRPr="00923A91" w:rsidRDefault="00923A91" w:rsidP="009809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0902" w:rsidRPr="00923A91" w:rsidRDefault="00980902" w:rsidP="009809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3A91">
        <w:rPr>
          <w:rFonts w:ascii="Times New Roman" w:hAnsi="Times New Roman" w:cs="Times New Roman"/>
          <w:b/>
          <w:sz w:val="20"/>
          <w:szCs w:val="20"/>
        </w:rPr>
        <w:t xml:space="preserve">stanowiący wzór do wykorzystania przez Wykonawcę, </w:t>
      </w:r>
    </w:p>
    <w:p w:rsidR="008262D3" w:rsidRPr="00923A91" w:rsidRDefault="003E4DC5" w:rsidP="009809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</w:rPr>
      </w:pPr>
      <w:r w:rsidRPr="00923A91">
        <w:rPr>
          <w:rFonts w:ascii="Times New Roman" w:hAnsi="Times New Roman" w:cs="Times New Roman"/>
          <w:b/>
          <w:sz w:val="20"/>
        </w:rPr>
        <w:t xml:space="preserve">który </w:t>
      </w:r>
      <w:r w:rsidRPr="00923A91">
        <w:rPr>
          <w:rFonts w:ascii="Times New Roman" w:hAnsi="Times New Roman" w:cs="Times New Roman"/>
          <w:b/>
          <w:sz w:val="20"/>
          <w:szCs w:val="20"/>
        </w:rPr>
        <w:t>powinien</w:t>
      </w:r>
      <w:r w:rsidRPr="00923A91">
        <w:rPr>
          <w:rFonts w:ascii="Times New Roman" w:hAnsi="Times New Roman" w:cs="Times New Roman"/>
          <w:b/>
          <w:sz w:val="20"/>
        </w:rPr>
        <w:t xml:space="preserve"> obejmować niżej wymieniony zakres prac do wykonania</w:t>
      </w:r>
      <w:r w:rsidR="00980902" w:rsidRPr="00923A91">
        <w:rPr>
          <w:rFonts w:ascii="Times New Roman" w:hAnsi="Times New Roman" w:cs="Times New Roman"/>
          <w:b/>
          <w:sz w:val="20"/>
        </w:rPr>
        <w:t xml:space="preserve"> w ramach przeglądu technicznego</w:t>
      </w:r>
      <w:r w:rsidRPr="00923A91">
        <w:rPr>
          <w:rFonts w:ascii="Times New Roman" w:hAnsi="Times New Roman" w:cs="Times New Roman"/>
          <w:b/>
          <w:sz w:val="20"/>
        </w:rPr>
        <w:t>:</w:t>
      </w:r>
    </w:p>
    <w:p w:rsidR="00980902" w:rsidRPr="00923A91" w:rsidRDefault="00980902" w:rsidP="009809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</w:rPr>
      </w:pPr>
    </w:p>
    <w:p w:rsidR="008262D3" w:rsidRPr="00923A91" w:rsidRDefault="005373B3" w:rsidP="00E236C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923A91">
        <w:rPr>
          <w:rFonts w:ascii="Times New Roman" w:hAnsi="Times New Roman" w:cs="Times New Roman"/>
        </w:rPr>
        <w:t xml:space="preserve">z dnia …………………. </w:t>
      </w:r>
      <w:r w:rsidR="00E236CE" w:rsidRPr="00923A91">
        <w:rPr>
          <w:rFonts w:ascii="Times New Roman" w:hAnsi="Times New Roman" w:cs="Times New Roman"/>
        </w:rPr>
        <w:t>r</w:t>
      </w:r>
      <w:r w:rsidR="008262D3" w:rsidRPr="00923A91">
        <w:rPr>
          <w:rFonts w:ascii="Times New Roman" w:hAnsi="Times New Roman" w:cs="Times New Roman"/>
        </w:rPr>
        <w:t>oku</w:t>
      </w:r>
      <w:r w:rsidR="00E236CE" w:rsidRPr="00923A91">
        <w:rPr>
          <w:rFonts w:ascii="Times New Roman" w:hAnsi="Times New Roman" w:cs="Times New Roman"/>
        </w:rPr>
        <w:t xml:space="preserve"> </w:t>
      </w:r>
      <w:r w:rsidR="008262D3" w:rsidRPr="00923A91">
        <w:rPr>
          <w:rFonts w:ascii="Times New Roman" w:hAnsi="Times New Roman" w:cs="Times New Roman"/>
        </w:rPr>
        <w:t>do Umowy nr ………….. z dnia …………</w:t>
      </w:r>
      <w:r w:rsidR="006D1104" w:rsidRPr="00923A91">
        <w:rPr>
          <w:rFonts w:ascii="Times New Roman" w:hAnsi="Times New Roman" w:cs="Times New Roman"/>
        </w:rPr>
        <w:t>…</w:t>
      </w:r>
      <w:r w:rsidR="006C3489" w:rsidRPr="00923A91">
        <w:rPr>
          <w:rFonts w:ascii="Times New Roman" w:hAnsi="Times New Roman" w:cs="Times New Roman"/>
        </w:rPr>
        <w:t>.</w:t>
      </w:r>
    </w:p>
    <w:p w:rsidR="003E4DC5" w:rsidRPr="00923A91" w:rsidRDefault="003E4DC5" w:rsidP="003E4DC5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4769FA" w:rsidRPr="00923A91" w:rsidRDefault="004769FA" w:rsidP="004769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Sprawdzenie poprawności działania łączności radiowej w formie raportu z programu RDAC:</w:t>
      </w:r>
    </w:p>
    <w:p w:rsidR="004769FA" w:rsidRPr="00923A91" w:rsidRDefault="004769FA" w:rsidP="004769FA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 xml:space="preserve">alarm </w:t>
      </w:r>
      <w:proofErr w:type="spellStart"/>
      <w:r w:rsidRPr="00923A91">
        <w:rPr>
          <w:rFonts w:ascii="Times New Roman" w:hAnsi="Times New Roman" w:cs="Times New Roman"/>
          <w:sz w:val="20"/>
        </w:rPr>
        <w:t>Tx</w:t>
      </w:r>
      <w:proofErr w:type="spellEnd"/>
      <w:r w:rsidRPr="00923A91">
        <w:rPr>
          <w:rFonts w:ascii="Times New Roman" w:hAnsi="Times New Roman" w:cs="Times New Roman"/>
          <w:sz w:val="20"/>
        </w:rPr>
        <w:t>;</w:t>
      </w:r>
    </w:p>
    <w:p w:rsidR="004769FA" w:rsidRPr="00923A91" w:rsidRDefault="004769FA" w:rsidP="004769FA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 xml:space="preserve">alarm </w:t>
      </w:r>
      <w:proofErr w:type="spellStart"/>
      <w:r w:rsidRPr="00923A91">
        <w:rPr>
          <w:rFonts w:ascii="Times New Roman" w:hAnsi="Times New Roman" w:cs="Times New Roman"/>
          <w:sz w:val="20"/>
        </w:rPr>
        <w:t>R</w:t>
      </w:r>
      <w:r w:rsidR="00AE6F94" w:rsidRPr="00923A91">
        <w:rPr>
          <w:rFonts w:ascii="Times New Roman" w:hAnsi="Times New Roman" w:cs="Times New Roman"/>
          <w:sz w:val="20"/>
        </w:rPr>
        <w:t>x</w:t>
      </w:r>
      <w:proofErr w:type="spellEnd"/>
      <w:r w:rsidRPr="00923A91">
        <w:rPr>
          <w:rFonts w:ascii="Times New Roman" w:hAnsi="Times New Roman" w:cs="Times New Roman"/>
          <w:sz w:val="20"/>
        </w:rPr>
        <w:t>;</w:t>
      </w:r>
    </w:p>
    <w:p w:rsidR="004769FA" w:rsidRPr="00923A91" w:rsidRDefault="004769FA" w:rsidP="004769FA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alarm zasilania;</w:t>
      </w:r>
    </w:p>
    <w:p w:rsidR="004769FA" w:rsidRPr="00923A91" w:rsidRDefault="004769FA" w:rsidP="004769FA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alarm mocy;</w:t>
      </w:r>
    </w:p>
    <w:p w:rsidR="004769FA" w:rsidRPr="00923A91" w:rsidRDefault="004769FA" w:rsidP="004769FA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alarm VSWR</w:t>
      </w:r>
      <w:r w:rsidR="00923A91">
        <w:rPr>
          <w:rFonts w:ascii="Times New Roman" w:hAnsi="Times New Roman" w:cs="Times New Roman"/>
          <w:sz w:val="20"/>
        </w:rPr>
        <w:t>;</w:t>
      </w:r>
      <w:bookmarkStart w:id="0" w:name="_GoBack"/>
      <w:bookmarkEnd w:id="0"/>
    </w:p>
    <w:p w:rsidR="004769FA" w:rsidRPr="00923A91" w:rsidRDefault="004769FA" w:rsidP="004769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Sprawdzenie systemu antenowego w zakresie:</w:t>
      </w:r>
    </w:p>
    <w:p w:rsidR="004769FA" w:rsidRPr="00923A91" w:rsidRDefault="0064365D" w:rsidP="004769FA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parametrów antenowych (</w:t>
      </w:r>
      <w:r w:rsidR="004769FA" w:rsidRPr="00923A91">
        <w:rPr>
          <w:rFonts w:ascii="Times New Roman" w:hAnsi="Times New Roman" w:cs="Times New Roman"/>
          <w:sz w:val="20"/>
        </w:rPr>
        <w:t xml:space="preserve">SWR, straty odbiciowe, zysk </w:t>
      </w:r>
      <w:r w:rsidR="00923A91">
        <w:rPr>
          <w:rFonts w:ascii="Times New Roman" w:hAnsi="Times New Roman" w:cs="Times New Roman"/>
          <w:sz w:val="20"/>
        </w:rPr>
        <w:t>energetyczny</w:t>
      </w:r>
      <w:r w:rsidR="004769FA" w:rsidRPr="00923A91">
        <w:rPr>
          <w:rFonts w:ascii="Times New Roman" w:hAnsi="Times New Roman" w:cs="Times New Roman"/>
          <w:sz w:val="20"/>
        </w:rPr>
        <w:t>, tłumienie toru antenowego). W przypadku niesprawnej anteny, Wykonawca poinformuje o tym fakcie Zamawiającego i uzgodni termin</w:t>
      </w:r>
      <w:r w:rsidR="006E46C7" w:rsidRPr="00923A91">
        <w:rPr>
          <w:rFonts w:ascii="Times New Roman" w:hAnsi="Times New Roman" w:cs="Times New Roman"/>
          <w:sz w:val="20"/>
        </w:rPr>
        <w:t xml:space="preserve"> </w:t>
      </w:r>
      <w:r w:rsidR="004769FA" w:rsidRPr="00923A91">
        <w:rPr>
          <w:rFonts w:ascii="Times New Roman" w:hAnsi="Times New Roman" w:cs="Times New Roman"/>
          <w:sz w:val="20"/>
        </w:rPr>
        <w:t>wymiany.</w:t>
      </w:r>
      <w:r w:rsidR="006E46C7" w:rsidRPr="00923A91">
        <w:rPr>
          <w:rFonts w:ascii="Times New Roman" w:hAnsi="Times New Roman" w:cs="Times New Roman"/>
          <w:sz w:val="20"/>
        </w:rPr>
        <w:t xml:space="preserve"> </w:t>
      </w:r>
    </w:p>
    <w:p w:rsidR="00923A91" w:rsidRDefault="00923A91" w:rsidP="004769FA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toru antenowego; </w:t>
      </w:r>
    </w:p>
    <w:p w:rsidR="006E46C7" w:rsidRPr="00923A91" w:rsidRDefault="006E46C7" w:rsidP="004769FA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wtyków, złączy, przejściówek antenowych;</w:t>
      </w:r>
    </w:p>
    <w:p w:rsidR="006E46C7" w:rsidRPr="00923A91" w:rsidRDefault="006E46C7" w:rsidP="004769FA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elementów konstrukcyjnych</w:t>
      </w:r>
      <w:r w:rsidR="00B81EE1" w:rsidRPr="00923A91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B81EE1" w:rsidRPr="00923A91">
        <w:rPr>
          <w:rFonts w:ascii="Times New Roman" w:hAnsi="Times New Roman" w:cs="Times New Roman"/>
          <w:sz w:val="20"/>
        </w:rPr>
        <w:t>cybanty</w:t>
      </w:r>
      <w:proofErr w:type="spellEnd"/>
      <w:r w:rsidR="00B81EE1" w:rsidRPr="00923A91">
        <w:rPr>
          <w:rFonts w:ascii="Times New Roman" w:hAnsi="Times New Roman" w:cs="Times New Roman"/>
          <w:sz w:val="20"/>
        </w:rPr>
        <w:t>, uchwyty antenowe);</w:t>
      </w:r>
    </w:p>
    <w:p w:rsidR="00B81EE1" w:rsidRPr="00923A91" w:rsidRDefault="00B81EE1" w:rsidP="00B81EE1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uziemienia.</w:t>
      </w:r>
    </w:p>
    <w:p w:rsidR="00B81EE1" w:rsidRPr="00923A91" w:rsidRDefault="00B81EE1" w:rsidP="00B81EE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Sprawdzenie instalacji elektrycznej w zakresie:</w:t>
      </w:r>
    </w:p>
    <w:p w:rsidR="00B81EE1" w:rsidRPr="00923A91" w:rsidRDefault="00B81EE1" w:rsidP="00B81E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23A91">
        <w:rPr>
          <w:rFonts w:ascii="Times New Roman" w:hAnsi="Times New Roman" w:cs="Times New Roman"/>
          <w:sz w:val="20"/>
        </w:rPr>
        <w:t>oględzin dotyczące ochrony podstawowej (przed dotykiem bezpośrednim)</w:t>
      </w:r>
      <w:r w:rsidR="00923A91">
        <w:rPr>
          <w:rFonts w:ascii="Times New Roman" w:hAnsi="Times New Roman" w:cs="Times New Roman"/>
          <w:sz w:val="20"/>
        </w:rPr>
        <w:t>;</w:t>
      </w:r>
    </w:p>
    <w:p w:rsidR="00B81EE1" w:rsidRPr="00923A91" w:rsidRDefault="00923A91" w:rsidP="00B81E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skuteczności ochrony p.poż</w:t>
      </w:r>
      <w:r w:rsidR="00B81EE1" w:rsidRPr="00923A91">
        <w:rPr>
          <w:rFonts w:ascii="Times New Roman" w:hAnsi="Times New Roman" w:cs="Times New Roman"/>
          <w:sz w:val="20"/>
        </w:rPr>
        <w:t>;</w:t>
      </w:r>
    </w:p>
    <w:p w:rsidR="00923A91" w:rsidRDefault="00923A91" w:rsidP="00923A9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:rsidR="00923A91" w:rsidRDefault="008262D3" w:rsidP="00923A9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923A91">
        <w:rPr>
          <w:rFonts w:ascii="Times New Roman" w:hAnsi="Times New Roman" w:cs="Times New Roman"/>
          <w:szCs w:val="24"/>
        </w:rPr>
        <w:t>Niniejszym potwierdza się przegląd techniczny ……………………………………………………….</w:t>
      </w:r>
    </w:p>
    <w:p w:rsidR="008262D3" w:rsidRDefault="00E236CE" w:rsidP="00923A9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A91">
        <w:rPr>
          <w:rFonts w:ascii="Times New Roman" w:hAnsi="Times New Roman" w:cs="Times New Roman"/>
          <w:szCs w:val="24"/>
        </w:rPr>
        <w:t xml:space="preserve">na potrzeby </w:t>
      </w:r>
      <w:r w:rsidR="007709ED" w:rsidRPr="00923A91">
        <w:rPr>
          <w:rFonts w:ascii="Times New Roman" w:hAnsi="Times New Roman" w:cs="Times New Roman"/>
          <w:szCs w:val="24"/>
        </w:rPr>
        <w:t>łączności r</w:t>
      </w:r>
      <w:r w:rsidR="008262D3" w:rsidRPr="00923A91">
        <w:rPr>
          <w:rFonts w:ascii="Times New Roman" w:hAnsi="Times New Roman" w:cs="Times New Roman"/>
          <w:szCs w:val="24"/>
        </w:rPr>
        <w:t>adiowej Wojewody Mazowieckiego</w:t>
      </w:r>
      <w:r w:rsidR="008262D3" w:rsidRPr="00923A91">
        <w:rPr>
          <w:rFonts w:ascii="Times New Roman" w:hAnsi="Times New Roman" w:cs="Times New Roman"/>
          <w:sz w:val="24"/>
          <w:szCs w:val="24"/>
        </w:rPr>
        <w:t>.</w:t>
      </w:r>
    </w:p>
    <w:p w:rsidR="00923A91" w:rsidRPr="00923A91" w:rsidRDefault="00923A91" w:rsidP="00923A9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:rsidR="008262D3" w:rsidRPr="00923A91" w:rsidRDefault="008262D3" w:rsidP="008262D3">
      <w:pPr>
        <w:spacing w:line="360" w:lineRule="auto"/>
        <w:jc w:val="center"/>
        <w:rPr>
          <w:rFonts w:ascii="Times New Roman" w:hAnsi="Times New Roman" w:cs="Times New Roman"/>
        </w:rPr>
      </w:pPr>
      <w:r w:rsidRPr="00923A91">
        <w:rPr>
          <w:rFonts w:ascii="Times New Roman" w:hAnsi="Times New Roman" w:cs="Times New Roman"/>
        </w:rPr>
        <w:t>Uwagi i zastrzeżenia:</w:t>
      </w:r>
    </w:p>
    <w:p w:rsidR="008262D3" w:rsidRPr="00923A91" w:rsidRDefault="008262D3" w:rsidP="00923A91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23A9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36CE" w:rsidRDefault="00923A91" w:rsidP="00923A91">
      <w:pPr>
        <w:spacing w:after="0"/>
        <w:rPr>
          <w:rFonts w:ascii="Times New Roman" w:hAnsi="Times New Roman" w:cs="Times New Roman"/>
        </w:rPr>
      </w:pPr>
      <w:r w:rsidRPr="00923A9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923A91" w:rsidRDefault="00923A91" w:rsidP="00E236CE">
      <w:pPr>
        <w:rPr>
          <w:rFonts w:ascii="Times New Roman" w:hAnsi="Times New Roman" w:cs="Times New Roman"/>
        </w:rPr>
      </w:pPr>
    </w:p>
    <w:p w:rsidR="00923A91" w:rsidRPr="00923A91" w:rsidRDefault="00923A91" w:rsidP="00E236CE">
      <w:pPr>
        <w:rPr>
          <w:rFonts w:ascii="Times New Roman" w:hAnsi="Times New Roman" w:cs="Times New Roman"/>
        </w:rPr>
      </w:pPr>
    </w:p>
    <w:p w:rsidR="00E236CE" w:rsidRPr="00923A91" w:rsidRDefault="00923A91" w:rsidP="00E236CE">
      <w:pPr>
        <w:ind w:left="360" w:firstLine="348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</w:t>
      </w:r>
      <w:r w:rsidR="00E236CE" w:rsidRPr="00923A91">
        <w:rPr>
          <w:rFonts w:ascii="Times New Roman" w:hAnsi="Times New Roman" w:cs="Times New Roman"/>
          <w:b/>
          <w:spacing w:val="-2"/>
          <w:sz w:val="24"/>
          <w:szCs w:val="24"/>
        </w:rPr>
        <w:t xml:space="preserve">ZAMAWIAJĄCY:                      </w:t>
      </w:r>
      <w:r w:rsidR="00E236CE" w:rsidRPr="00923A91">
        <w:rPr>
          <w:rFonts w:ascii="Times New Roman" w:hAnsi="Times New Roman" w:cs="Times New Roman"/>
          <w:b/>
          <w:spacing w:val="-2"/>
          <w:sz w:val="24"/>
          <w:szCs w:val="24"/>
        </w:rPr>
        <w:tab/>
      </w:r>
      <w:r w:rsidR="00E236CE" w:rsidRPr="00923A91">
        <w:rPr>
          <w:rFonts w:ascii="Times New Roman" w:hAnsi="Times New Roman" w:cs="Times New Roman"/>
          <w:b/>
          <w:spacing w:val="-2"/>
          <w:sz w:val="24"/>
          <w:szCs w:val="24"/>
        </w:rPr>
        <w:tab/>
      </w:r>
      <w:r w:rsidR="00E236CE" w:rsidRPr="00923A91">
        <w:rPr>
          <w:rFonts w:ascii="Times New Roman" w:hAnsi="Times New Roman" w:cs="Times New Roman"/>
          <w:b/>
          <w:spacing w:val="-2"/>
          <w:sz w:val="24"/>
          <w:szCs w:val="24"/>
        </w:rPr>
        <w:tab/>
        <w:t xml:space="preserve">     WYKONAWCA:</w:t>
      </w:r>
    </w:p>
    <w:p w:rsidR="00E236CE" w:rsidRPr="00923A91" w:rsidRDefault="00E236CE" w:rsidP="00E236CE">
      <w:pPr>
        <w:rPr>
          <w:rFonts w:ascii="Times New Roman" w:eastAsia="Calibri" w:hAnsi="Times New Roman" w:cs="Times New Roman"/>
          <w:color w:val="000000"/>
        </w:rPr>
      </w:pPr>
    </w:p>
    <w:p w:rsidR="00E236CE" w:rsidRPr="00923A91" w:rsidRDefault="00923A91" w:rsidP="00E236CE">
      <w:pPr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</w:pPr>
      <w:r w:rsidRPr="00923A91">
        <w:rPr>
          <w:rFonts w:ascii="Times New Roman" w:eastAsia="Calibri" w:hAnsi="Times New Roman" w:cs="Times New Roman"/>
          <w:color w:val="000000"/>
        </w:rPr>
        <w:t xml:space="preserve">         …….………………………………..</w:t>
      </w:r>
      <w:r w:rsidR="00E236CE" w:rsidRPr="00923A91">
        <w:rPr>
          <w:rFonts w:ascii="Times New Roman" w:eastAsia="Calibri" w:hAnsi="Times New Roman" w:cs="Times New Roman"/>
          <w:color w:val="000000"/>
        </w:rPr>
        <w:tab/>
        <w:t xml:space="preserve">  </w:t>
      </w:r>
      <w:r>
        <w:rPr>
          <w:rFonts w:ascii="Times New Roman" w:eastAsia="Calibri" w:hAnsi="Times New Roman" w:cs="Times New Roman"/>
          <w:color w:val="000000"/>
        </w:rPr>
        <w:t xml:space="preserve">  </w:t>
      </w:r>
      <w:r w:rsidR="00E236CE" w:rsidRPr="00923A91">
        <w:rPr>
          <w:rFonts w:ascii="Times New Roman" w:eastAsia="Calibri" w:hAnsi="Times New Roman" w:cs="Times New Roman"/>
          <w:color w:val="000000"/>
        </w:rPr>
        <w:tab/>
        <w:t xml:space="preserve">     </w:t>
      </w:r>
      <w:r>
        <w:rPr>
          <w:rFonts w:ascii="Times New Roman" w:eastAsia="Calibri" w:hAnsi="Times New Roman" w:cs="Times New Roman"/>
          <w:color w:val="000000"/>
        </w:rPr>
        <w:t xml:space="preserve">          </w:t>
      </w:r>
      <w:r w:rsidR="00E236CE" w:rsidRPr="00923A91">
        <w:rPr>
          <w:rFonts w:ascii="Times New Roman" w:eastAsia="Calibri" w:hAnsi="Times New Roman" w:cs="Times New Roman"/>
          <w:color w:val="000000"/>
        </w:rPr>
        <w:t xml:space="preserve">   ……………………………………</w:t>
      </w:r>
      <w:r w:rsidR="00E236CE" w:rsidRPr="00923A91">
        <w:rPr>
          <w:rFonts w:ascii="Times New Roman" w:eastAsia="Calibri" w:hAnsi="Times New Roman" w:cs="Times New Roman"/>
          <w:color w:val="000000"/>
        </w:rPr>
        <w:br/>
      </w:r>
      <w:r w:rsidR="00E236CE" w:rsidRPr="00923A91">
        <w:rPr>
          <w:rFonts w:ascii="Times New Roman" w:eastAsia="Calibri" w:hAnsi="Times New Roman" w:cs="Times New Roman"/>
          <w:color w:val="000000"/>
        </w:rPr>
        <w:tab/>
      </w:r>
      <w:r w:rsidR="00E236CE" w:rsidRPr="00923A91"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          </w:t>
      </w:r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           </w:t>
      </w:r>
      <w:r w:rsidR="00E236CE" w:rsidRPr="00923A91"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    (data)</w:t>
      </w:r>
      <w:r w:rsidR="00E236CE" w:rsidRPr="00923A91"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ab/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   </w:t>
      </w:r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ab/>
      </w:r>
      <w:r w:rsidR="00E236CE" w:rsidRPr="00923A91"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  </w:t>
      </w:r>
      <w:r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  </w:t>
      </w:r>
      <w:r w:rsidR="00E236CE" w:rsidRPr="00923A91">
        <w:rPr>
          <w:rFonts w:ascii="Times New Roman" w:eastAsia="Calibri" w:hAnsi="Times New Roman" w:cs="Times New Roman"/>
          <w:i/>
          <w:iCs/>
          <w:color w:val="000000"/>
          <w:sz w:val="18"/>
          <w:szCs w:val="18"/>
        </w:rPr>
        <w:t xml:space="preserve">(data)                                         </w:t>
      </w:r>
    </w:p>
    <w:p w:rsidR="004769FA" w:rsidRPr="00923A91" w:rsidRDefault="004769FA" w:rsidP="008262D3">
      <w:pPr>
        <w:spacing w:line="360" w:lineRule="auto"/>
        <w:jc w:val="center"/>
        <w:rPr>
          <w:rFonts w:ascii="Times New Roman" w:hAnsi="Times New Roman" w:cs="Times New Roman"/>
        </w:rPr>
      </w:pPr>
    </w:p>
    <w:sectPr w:rsidR="004769FA" w:rsidRPr="00923A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B65" w:rsidRDefault="00790B65" w:rsidP="004769FA">
      <w:pPr>
        <w:spacing w:after="0" w:line="240" w:lineRule="auto"/>
      </w:pPr>
      <w:r>
        <w:separator/>
      </w:r>
    </w:p>
  </w:endnote>
  <w:endnote w:type="continuationSeparator" w:id="0">
    <w:p w:rsidR="00790B65" w:rsidRDefault="00790B65" w:rsidP="00476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B65" w:rsidRDefault="00790B65" w:rsidP="004769FA">
      <w:pPr>
        <w:spacing w:after="0" w:line="240" w:lineRule="auto"/>
      </w:pPr>
      <w:r>
        <w:separator/>
      </w:r>
    </w:p>
  </w:footnote>
  <w:footnote w:type="continuationSeparator" w:id="0">
    <w:p w:rsidR="00790B65" w:rsidRDefault="00790B65" w:rsidP="00476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B6F" w:rsidRDefault="007B1269" w:rsidP="007B1269">
    <w:pPr>
      <w:pStyle w:val="Nagwek"/>
      <w:tabs>
        <w:tab w:val="clear" w:pos="4536"/>
        <w:tab w:val="clear" w:pos="9072"/>
      </w:tabs>
    </w:pPr>
    <w:r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4769FA" w:rsidRDefault="00E236CE" w:rsidP="00E236CE">
    <w:pPr>
      <w:pStyle w:val="Nagwek"/>
      <w:tabs>
        <w:tab w:val="clear" w:pos="4536"/>
        <w:tab w:val="clear" w:pos="9072"/>
      </w:tabs>
      <w:ind w:left="7080"/>
    </w:pPr>
    <w:r>
      <w:t xml:space="preserve">             </w:t>
    </w:r>
    <w:r w:rsidR="007B1269">
      <w:t>Załącznik nr</w:t>
    </w:r>
    <w:r w:rsidR="00BB6E01">
      <w:t xml:space="preserve"> 8</w:t>
    </w:r>
    <w:r w:rsidR="004769F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21303"/>
    <w:multiLevelType w:val="hybridMultilevel"/>
    <w:tmpl w:val="325C7B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3E55B8"/>
    <w:multiLevelType w:val="hybridMultilevel"/>
    <w:tmpl w:val="5F44245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5E3438E1"/>
    <w:multiLevelType w:val="hybridMultilevel"/>
    <w:tmpl w:val="60028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41BC6"/>
    <w:multiLevelType w:val="hybridMultilevel"/>
    <w:tmpl w:val="799E2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7E6C"/>
    <w:multiLevelType w:val="hybridMultilevel"/>
    <w:tmpl w:val="829E67A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FA"/>
    <w:rsid w:val="00005C6D"/>
    <w:rsid w:val="00010E71"/>
    <w:rsid w:val="000419DC"/>
    <w:rsid w:val="00047B6F"/>
    <w:rsid w:val="000B644B"/>
    <w:rsid w:val="000C75CA"/>
    <w:rsid w:val="000D5595"/>
    <w:rsid w:val="00245391"/>
    <w:rsid w:val="0024559F"/>
    <w:rsid w:val="00325CE3"/>
    <w:rsid w:val="003700C9"/>
    <w:rsid w:val="00393F29"/>
    <w:rsid w:val="003E4DC5"/>
    <w:rsid w:val="0042435E"/>
    <w:rsid w:val="00450299"/>
    <w:rsid w:val="004769FA"/>
    <w:rsid w:val="004D50E5"/>
    <w:rsid w:val="004F2399"/>
    <w:rsid w:val="005373B3"/>
    <w:rsid w:val="005D591A"/>
    <w:rsid w:val="0064365D"/>
    <w:rsid w:val="006C3489"/>
    <w:rsid w:val="006D1104"/>
    <w:rsid w:val="006E46C7"/>
    <w:rsid w:val="007709ED"/>
    <w:rsid w:val="00790B65"/>
    <w:rsid w:val="007B1269"/>
    <w:rsid w:val="008262D3"/>
    <w:rsid w:val="0088353A"/>
    <w:rsid w:val="008F4A27"/>
    <w:rsid w:val="00923A91"/>
    <w:rsid w:val="00980902"/>
    <w:rsid w:val="00A75E50"/>
    <w:rsid w:val="00AE6F94"/>
    <w:rsid w:val="00B81EE1"/>
    <w:rsid w:val="00BA4992"/>
    <w:rsid w:val="00BB6E01"/>
    <w:rsid w:val="00D2398A"/>
    <w:rsid w:val="00D9397D"/>
    <w:rsid w:val="00DE438E"/>
    <w:rsid w:val="00E07B3B"/>
    <w:rsid w:val="00E236CE"/>
    <w:rsid w:val="00E448EF"/>
    <w:rsid w:val="00EE1636"/>
    <w:rsid w:val="00F7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21925"/>
  <w15:chartTrackingRefBased/>
  <w15:docId w15:val="{56A6C490-642A-49B3-B068-BD1F23E7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6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9FA"/>
  </w:style>
  <w:style w:type="paragraph" w:styleId="Stopka">
    <w:name w:val="footer"/>
    <w:basedOn w:val="Normalny"/>
    <w:link w:val="StopkaZnak"/>
    <w:uiPriority w:val="99"/>
    <w:unhideWhenUsed/>
    <w:rsid w:val="00476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69FA"/>
  </w:style>
  <w:style w:type="paragraph" w:styleId="Akapitzlist">
    <w:name w:val="List Paragraph"/>
    <w:basedOn w:val="Normalny"/>
    <w:uiPriority w:val="34"/>
    <w:qFormat/>
    <w:rsid w:val="004769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Janicki</dc:creator>
  <cp:keywords/>
  <dc:description/>
  <cp:lastModifiedBy>Dawid Janicki</cp:lastModifiedBy>
  <cp:revision>10</cp:revision>
  <dcterms:created xsi:type="dcterms:W3CDTF">2025-04-09T08:03:00Z</dcterms:created>
  <dcterms:modified xsi:type="dcterms:W3CDTF">2026-02-13T12:54:00Z</dcterms:modified>
</cp:coreProperties>
</file>